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75" w:line="275" w:lineRule="auto"/>
        <w:ind w:left="1" w:right="2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INFORME DE GESTION – CUOTA 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2579" w:right="2583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de Prestación de Servicios No.4162.010.26.1.0077-2025.</w:t>
      </w:r>
    </w:p>
    <w:p w:rsidR="00000000" w:rsidDel="00000000" w:rsidP="00000000" w:rsidRDefault="00000000" w:rsidRPr="00000000" w14:paraId="00000003">
      <w:pPr>
        <w:spacing w:before="0" w:line="271" w:lineRule="auto"/>
        <w:ind w:left="0" w:right="2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FECHA: 26-02-2025</w:t>
      </w:r>
    </w:p>
    <w:p w:rsidR="00000000" w:rsidDel="00000000" w:rsidP="00000000" w:rsidRDefault="00000000" w:rsidRPr="00000000" w14:paraId="00000004">
      <w:pPr>
        <w:spacing w:before="275" w:line="240" w:lineRule="auto"/>
        <w:ind w:left="140" w:right="208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CONTRATISTA: MARCO ANTONIO ORTEGA MEJIA DEPENDENCIA: SUBSECRETARIA FOMENTO SUPERVISOR: TOMAS GUTIERREZ MAÑOSCA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" w:lineRule="auto"/>
        <w:ind w:left="140" w:right="6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SDR– DEPENDENCIA SUBSECRETARIA DE FOMENTO, como parte de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480" w:lineRule="auto"/>
        <w:ind w:left="140" w:right="209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ejecución del contrato: No.4162.010.26.1.0077 -2025. CUOTA 2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39"/>
        </w:tabs>
        <w:spacing w:after="0" w:before="1" w:line="240" w:lineRule="auto"/>
        <w:ind w:left="140" w:right="29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1"/>
        </w:tabs>
        <w:spacing w:after="0" w:before="118" w:line="240" w:lineRule="auto"/>
        <w:ind w:left="501" w:right="446" w:hanging="36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la planificación de las sesiones de entrenamiento de los deportistas de lucha olímpica del programa Cali elite.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6"/>
        </w:tabs>
        <w:spacing w:after="0" w:before="0" w:line="240" w:lineRule="auto"/>
        <w:ind w:left="140" w:right="4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1"/>
        </w:tabs>
        <w:spacing w:after="0" w:before="116" w:line="240" w:lineRule="auto"/>
        <w:ind w:left="501" w:right="302" w:hanging="36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Ingresé a la plataforma SIDER a los beneficiarios de la disciplina de natación los cuales diligenciaron el formato de registro.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6"/>
        </w:tabs>
        <w:spacing w:after="0" w:before="0" w:line="240" w:lineRule="auto"/>
        <w:ind w:left="140" w:right="24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1"/>
        </w:tabs>
        <w:spacing w:after="0" w:before="0" w:line="240" w:lineRule="auto"/>
        <w:ind w:left="501" w:right="0" w:hanging="36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sistí a la capacitación de cuentas de cobro , citada para el programa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6"/>
        </w:tabs>
        <w:spacing w:after="0" w:before="121" w:line="240" w:lineRule="auto"/>
        <w:ind w:left="140" w:right="3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1"/>
        </w:tabs>
        <w:spacing w:after="0" w:before="116" w:line="240" w:lineRule="auto"/>
        <w:ind w:left="501" w:right="135" w:hanging="36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5720" w:w="12120" w:orient="portrait"/>
          <w:pgMar w:bottom="280" w:top="1620" w:left="1559" w:right="1559" w:header="360" w:footer="36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a las actividades logísticas del programa atendiendo las sesiones de clase de lucha olímpica a los beneficiarios de Cali Elite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6"/>
        </w:tabs>
        <w:spacing w:after="0" w:before="77" w:line="240" w:lineRule="auto"/>
        <w:ind w:left="406" w:right="0" w:hanging="26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1"/>
        </w:tabs>
        <w:spacing w:after="0" w:before="120" w:line="240" w:lineRule="auto"/>
        <w:ind w:left="501" w:right="134" w:hanging="36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mesa de trabajo del gripo de lucha citada por el metodólogo del programa.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0" w:line="275" w:lineRule="auto"/>
        <w:ind w:left="14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MEDIO DE VERIFICACIÓN</w:t>
      </w:r>
    </w:p>
    <w:p w:rsidR="00000000" w:rsidDel="00000000" w:rsidP="00000000" w:rsidRDefault="00000000" w:rsidRPr="00000000" w14:paraId="00000019">
      <w:pPr>
        <w:spacing w:before="0" w:line="242" w:lineRule="auto"/>
        <w:ind w:left="140" w:right="62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LAS EVIDENCIAS DE LO RELACIONADO SE ENCUENTRAN EN EL SIGUIENTE LINK: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" w:line="237" w:lineRule="auto"/>
        <w:ind w:left="0" w:right="12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https://drive.google.com/drive/folders/1REzRNBKN_iBwNhgNR91_8rEX_mxXJB9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D?usp=drive_link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2117266</wp:posOffset>
            </wp:positionH>
            <wp:positionV relativeFrom="paragraph">
              <wp:posOffset>207979</wp:posOffset>
            </wp:positionV>
            <wp:extent cx="1446587" cy="1560480"/>
            <wp:effectExtent b="0" l="0" r="0" t="0"/>
            <wp:wrapTopAndBottom distB="0" dist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46587" cy="15604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before="0" w:line="343" w:lineRule="auto"/>
        <w:ind w:left="1924" w:right="1925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MARCO ANTONIO ORTEGA MEJIA 1144132408</w:t>
      </w:r>
    </w:p>
    <w:sectPr>
      <w:type w:val="nextPage"/>
      <w:pgSz w:h="15720" w:w="12120" w:orient="portrait"/>
      <w:pgMar w:bottom="280" w:top="1340" w:left="1559" w:right="1559" w:header="360" w:footer="3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0" w:hanging="202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●"/>
      <w:lvlJc w:val="left"/>
      <w:pPr>
        <w:ind w:left="501" w:hanging="361"/>
      </w:pPr>
      <w:rPr>
        <w:rFonts w:ascii="Noto Sans Symbols" w:cs="Noto Sans Symbols" w:eastAsia="Noto Sans Symbols" w:hAnsi="Noto Sans Symbols"/>
        <w:b w:val="0"/>
        <w:i w:val="0"/>
        <w:sz w:val="24"/>
        <w:szCs w:val="24"/>
      </w:rPr>
    </w:lvl>
    <w:lvl w:ilvl="2">
      <w:start w:val="0"/>
      <w:numFmt w:val="bullet"/>
      <w:lvlText w:val="•"/>
      <w:lvlJc w:val="left"/>
      <w:pPr>
        <w:ind w:left="1443" w:hanging="360.9999999999998"/>
      </w:pPr>
      <w:rPr/>
    </w:lvl>
    <w:lvl w:ilvl="3">
      <w:start w:val="0"/>
      <w:numFmt w:val="bullet"/>
      <w:lvlText w:val="•"/>
      <w:lvlJc w:val="left"/>
      <w:pPr>
        <w:ind w:left="2387" w:hanging="361"/>
      </w:pPr>
      <w:rPr/>
    </w:lvl>
    <w:lvl w:ilvl="4">
      <w:start w:val="0"/>
      <w:numFmt w:val="bullet"/>
      <w:lvlText w:val="•"/>
      <w:lvlJc w:val="left"/>
      <w:pPr>
        <w:ind w:left="3330" w:hanging="361"/>
      </w:pPr>
      <w:rPr/>
    </w:lvl>
    <w:lvl w:ilvl="5">
      <w:start w:val="0"/>
      <w:numFmt w:val="bullet"/>
      <w:lvlText w:val="•"/>
      <w:lvlJc w:val="left"/>
      <w:pPr>
        <w:ind w:left="4274" w:hanging="361.00000000000045"/>
      </w:pPr>
      <w:rPr/>
    </w:lvl>
    <w:lvl w:ilvl="6">
      <w:start w:val="0"/>
      <w:numFmt w:val="bullet"/>
      <w:lvlText w:val="•"/>
      <w:lvlJc w:val="left"/>
      <w:pPr>
        <w:ind w:left="5218" w:hanging="361.0000000000009"/>
      </w:pPr>
      <w:rPr/>
    </w:lvl>
    <w:lvl w:ilvl="7">
      <w:start w:val="0"/>
      <w:numFmt w:val="bullet"/>
      <w:lvlText w:val="•"/>
      <w:lvlJc w:val="left"/>
      <w:pPr>
        <w:ind w:left="6161" w:hanging="361"/>
      </w:pPr>
      <w:rPr/>
    </w:lvl>
    <w:lvl w:ilvl="8">
      <w:start w:val="0"/>
      <w:numFmt w:val="bullet"/>
      <w:lvlText w:val="•"/>
      <w:lvlJc w:val="left"/>
      <w:pPr>
        <w:ind w:left="7105" w:hanging="361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 MT" w:cs="Arial MT" w:eastAsia="Arial MT" w:hAnsi="Arial MT"/>
      <w:lang w:bidi="ar-SA" w:eastAsia="en-US" w:val="es-ES"/>
    </w:rPr>
  </w:style>
  <w:style w:type="paragraph" w:styleId="BodyText">
    <w:name w:val="Body Text"/>
    <w:basedOn w:val="Normal"/>
    <w:uiPriority w:val="1"/>
    <w:qFormat w:val="1"/>
    <w:pPr/>
    <w:rPr>
      <w:rFonts w:ascii="Arial MT" w:cs="Arial MT" w:eastAsia="Arial MT" w:hAnsi="Arial MT"/>
      <w:sz w:val="24"/>
      <w:szCs w:val="24"/>
      <w:lang w:bidi="ar-SA" w:eastAsia="en-US" w:val="es-ES"/>
    </w:rPr>
  </w:style>
  <w:style w:type="paragraph" w:styleId="ListParagraph">
    <w:name w:val="List Paragraph"/>
    <w:basedOn w:val="Normal"/>
    <w:uiPriority w:val="1"/>
    <w:qFormat w:val="1"/>
    <w:pPr>
      <w:ind w:left="501" w:hanging="361"/>
    </w:pPr>
    <w:rPr>
      <w:rFonts w:ascii="Arial MT" w:cs="Arial MT" w:eastAsia="Arial MT" w:hAnsi="Arial MT"/>
      <w:lang w:bidi="ar-SA" w:eastAsia="en-US" w:val="es-ES"/>
    </w:rPr>
  </w:style>
  <w:style w:type="paragraph" w:styleId="TableParagraph">
    <w:name w:val="Table Paragraph"/>
    <w:basedOn w:val="Normal"/>
    <w:uiPriority w:val="1"/>
    <w:qFormat w:val="1"/>
    <w:pPr/>
    <w:rPr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REzRNBKN_iBwNhgNR91_8rEX_mxXJB9D?usp=drive_link" TargetMode="External"/><Relationship Id="rId8" Type="http://schemas.openxmlformats.org/officeDocument/2006/relationships/hyperlink" Target="https://drive.google.com/drive/folders/1REzRNBKN_iBwNhgNR91_8rEX_mxXJB9D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4BB/J67x4AQftFjI2bAZiBX7dQ==">CgMxLjA4AHIhMWxONE9KS3VfY0MwZ29TSkxwNXVoM1BKS082WkQ2aVVB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2025-02-06T03:58:10Z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2025-02-06T00:00:00Z</vt:filetime>
  </property>
  <property fmtid="{D5CDD505-2E9C-101B-9397-08002B2CF9AE}" pid="5" name="Producer">
    <vt:lpwstr>Microsoft® Word 2019</vt:lpwstr>
  </property>
</Properties>
</file>